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2B357CDB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A80EC5">
              <w:rPr>
                <w:szCs w:val="24"/>
                <w:lang w:val="bg-BG"/>
              </w:rPr>
              <w:t xml:space="preserve"> 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243443">
              <w:rPr>
                <w:b/>
                <w:szCs w:val="24"/>
                <w:lang w:val="bg-BG"/>
              </w:rPr>
              <w:t>5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243443">
              <w:rPr>
                <w:b/>
                <w:szCs w:val="24"/>
                <w:lang w:val="bg-BG"/>
              </w:rPr>
              <w:t>005</w:t>
            </w:r>
          </w:p>
        </w:tc>
      </w:tr>
      <w:tr w:rsidR="006D1179" w:rsidRPr="00E445E4" w14:paraId="651979D4" w14:textId="77777777" w:rsidTr="00932991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07B53B9D" w:rsidR="00ED12EE" w:rsidRPr="00ED12EE" w:rsidRDefault="00BA3552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CC3CB7">
              <w:rPr>
                <w:iCs/>
                <w:szCs w:val="24"/>
                <w:lang w:val="ru-RU"/>
              </w:rPr>
              <w:t xml:space="preserve">Доставка на </w:t>
            </w:r>
            <w:r w:rsidR="00243443">
              <w:rPr>
                <w:iCs/>
                <w:szCs w:val="24"/>
                <w:lang w:val="ru-RU"/>
              </w:rPr>
              <w:t>80</w:t>
            </w:r>
            <w:r w:rsidRPr="00CC3CB7">
              <w:rPr>
                <w:szCs w:val="24"/>
                <w:lang w:val="ru-RU"/>
              </w:rPr>
              <w:t xml:space="preserve">,00 тона ± 10% депресатор и </w:t>
            </w:r>
            <w:r w:rsidR="00243443">
              <w:rPr>
                <w:szCs w:val="24"/>
                <w:lang w:val="ru-RU"/>
              </w:rPr>
              <w:t>100</w:t>
            </w:r>
            <w:r w:rsidRPr="00CC3CB7">
              <w:rPr>
                <w:szCs w:val="24"/>
                <w:lang w:val="ru-RU"/>
              </w:rPr>
              <w:t>,00 тона ± 10% добавка WASA за легиране на дизелово гориво (зимна спецификация)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07195C" w:rsidRPr="00E445E4" w14:paraId="1348AA4A" w14:textId="77777777" w:rsidTr="00932991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6E72" w14:textId="69969975" w:rsidR="00E16411" w:rsidRPr="00E16411" w:rsidRDefault="004C6121" w:rsidP="00E16411">
            <w:pPr>
              <w:tabs>
                <w:tab w:val="right" w:pos="7272"/>
              </w:tabs>
              <w:spacing w:after="60"/>
              <w:rPr>
                <w:color w:val="000000" w:themeColor="text1"/>
                <w:szCs w:val="24"/>
                <w:lang w:val="ru-RU"/>
              </w:rPr>
            </w:pPr>
            <w:r w:rsidRPr="00E16411">
              <w:rPr>
                <w:color w:val="000000" w:themeColor="text1"/>
                <w:szCs w:val="24"/>
                <w:lang w:val="ru-RU"/>
              </w:rPr>
              <w:t xml:space="preserve">Извършване на регулярни доставки на партиди (депресатор и </w:t>
            </w:r>
            <w:r w:rsidRPr="00E16411">
              <w:rPr>
                <w:color w:val="000000" w:themeColor="text1"/>
                <w:szCs w:val="24"/>
              </w:rPr>
              <w:t>WASA</w:t>
            </w:r>
            <w:r w:rsidRPr="00E16411">
              <w:rPr>
                <w:color w:val="000000" w:themeColor="text1"/>
                <w:szCs w:val="24"/>
                <w:lang w:val="ru-RU"/>
              </w:rPr>
              <w:t>)</w:t>
            </w:r>
            <w:r w:rsidR="00E16411" w:rsidRPr="00E16411">
              <w:rPr>
                <w:color w:val="000000" w:themeColor="text1"/>
                <w:szCs w:val="24"/>
                <w:lang w:val="ru-RU"/>
              </w:rPr>
              <w:t xml:space="preserve">, </w:t>
            </w:r>
            <w:r w:rsidR="00E16411" w:rsidRPr="00E16411">
              <w:rPr>
                <w:color w:val="000000" w:themeColor="text1"/>
                <w:szCs w:val="24"/>
                <w:lang w:val="bg-BG"/>
              </w:rPr>
              <w:t xml:space="preserve">като </w:t>
            </w:r>
            <w:r w:rsidR="00E16411" w:rsidRPr="00E16411">
              <w:rPr>
                <w:color w:val="000000" w:themeColor="text1"/>
                <w:szCs w:val="24"/>
                <w:lang w:val="ru-RU"/>
              </w:rPr>
              <w:t>в период ноември – декември 2025 год. се очаква</w:t>
            </w:r>
            <w:r w:rsidR="00E16411">
              <w:rPr>
                <w:color w:val="000000" w:themeColor="text1"/>
                <w:szCs w:val="24"/>
                <w:lang w:val="ru-RU"/>
              </w:rPr>
              <w:t xml:space="preserve"> </w:t>
            </w:r>
            <w:r w:rsidR="00E16411" w:rsidRPr="00E16411">
              <w:rPr>
                <w:color w:val="000000" w:themeColor="text1"/>
                <w:szCs w:val="24"/>
                <w:lang w:val="ru-RU"/>
              </w:rPr>
              <w:t>доставката на 40 тона ± 10 % депресатор + 60 тона ± 10 % добавка WASA.</w:t>
            </w:r>
          </w:p>
          <w:p w14:paraId="6120B760" w14:textId="42F5C515" w:rsidR="008D667D" w:rsidRPr="00E16411" w:rsidRDefault="00E16411" w:rsidP="008A3CAA">
            <w:pPr>
              <w:tabs>
                <w:tab w:val="right" w:pos="7272"/>
              </w:tabs>
              <w:spacing w:after="120"/>
              <w:rPr>
                <w:color w:val="000000" w:themeColor="text1"/>
                <w:szCs w:val="24"/>
                <w:lang w:val="ru-RU"/>
              </w:rPr>
            </w:pPr>
            <w:r w:rsidRPr="00E16411">
              <w:rPr>
                <w:color w:val="000000" w:themeColor="text1"/>
                <w:szCs w:val="24"/>
                <w:lang w:val="ru-RU"/>
              </w:rPr>
              <w:t>В период януари – февруари 2026 год. останалите 40 тона ± 10 % депресатор + 40 тона ± 10 % добавка WASA.</w:t>
            </w:r>
          </w:p>
          <w:p w14:paraId="125269DC" w14:textId="22C1D881" w:rsidR="004E6B95" w:rsidRPr="00E16411" w:rsidRDefault="008D667D" w:rsidP="008A3CAA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E16411">
              <w:rPr>
                <w:bCs/>
                <w:color w:val="000000" w:themeColor="text1"/>
                <w:lang w:val="ru-RU"/>
              </w:rPr>
              <w:t xml:space="preserve">Начало на доставките: </w:t>
            </w:r>
            <w:r w:rsidR="00E16411" w:rsidRPr="00E16411">
              <w:rPr>
                <w:bCs/>
                <w:color w:val="000000" w:themeColor="text1"/>
                <w:lang w:val="ru-RU"/>
              </w:rPr>
              <w:t>15.11.2025 год.</w:t>
            </w:r>
          </w:p>
          <w:p w14:paraId="422B72AA" w14:textId="0BA2D20F" w:rsidR="00451B87" w:rsidRPr="004941BD" w:rsidRDefault="00451B87" w:rsidP="008D667D">
            <w:pPr>
              <w:tabs>
                <w:tab w:val="right" w:pos="7272"/>
              </w:tabs>
              <w:spacing w:before="60" w:after="60"/>
              <w:rPr>
                <w:color w:val="000000" w:themeColor="text1"/>
                <w:szCs w:val="24"/>
                <w:lang w:val="ru-RU"/>
              </w:rPr>
            </w:pPr>
            <w:bookmarkStart w:id="1" w:name="_Hlk182383344"/>
            <w:r w:rsidRPr="006D78B8">
              <w:rPr>
                <w:szCs w:val="24"/>
                <w:lang w:val="bg-BG"/>
              </w:rPr>
              <w:t>Препоръчителен с</w:t>
            </w:r>
            <w:r w:rsidRPr="006D78B8">
              <w:rPr>
                <w:szCs w:val="24"/>
                <w:lang w:val="ru-RU"/>
              </w:rPr>
              <w:t>рок за доставка</w:t>
            </w:r>
            <w:r w:rsidR="006D78B8" w:rsidRPr="006D78B8">
              <w:rPr>
                <w:szCs w:val="24"/>
                <w:lang w:val="ru-RU"/>
              </w:rPr>
              <w:t xml:space="preserve"> </w:t>
            </w:r>
            <w:r w:rsidR="006D78B8" w:rsidRPr="006D78B8">
              <w:rPr>
                <w:color w:val="000000" w:themeColor="text1"/>
                <w:lang w:val="ru-RU"/>
              </w:rPr>
              <w:t xml:space="preserve">от датата на писмено уведомление за поръчка на партида от страна на </w:t>
            </w:r>
            <w:r w:rsidR="006D78B8" w:rsidRPr="006D78B8">
              <w:rPr>
                <w:lang w:val="ru-RU"/>
              </w:rPr>
              <w:t>„ЛУКОЙЛ Нефтохим Бургас“ АД</w:t>
            </w:r>
            <w:r w:rsidRPr="006D78B8">
              <w:rPr>
                <w:szCs w:val="24"/>
                <w:lang w:val="ru-RU"/>
              </w:rPr>
              <w:t>:</w:t>
            </w:r>
            <w:r w:rsidR="006D78B8">
              <w:rPr>
                <w:szCs w:val="24"/>
                <w:lang w:val="ru-RU"/>
              </w:rPr>
              <w:t xml:space="preserve"> </w:t>
            </w:r>
            <w:r w:rsidR="004941BD" w:rsidRPr="004941BD">
              <w:rPr>
                <w:color w:val="000000" w:themeColor="text1"/>
                <w:lang w:val="ru-RU"/>
              </w:rPr>
              <w:t>в срок до 21 (двадесет и един) календарни дни.</w:t>
            </w:r>
            <w:r w:rsidRPr="004941BD">
              <w:rPr>
                <w:szCs w:val="24"/>
                <w:lang w:val="ru-RU"/>
              </w:rPr>
              <w:t xml:space="preserve"> </w:t>
            </w:r>
          </w:p>
          <w:bookmarkEnd w:id="1"/>
          <w:p w14:paraId="569EA493" w14:textId="77777777" w:rsidR="004E6B95" w:rsidRPr="009C07B2" w:rsidRDefault="004E6B95" w:rsidP="008D667D">
            <w:pPr>
              <w:tabs>
                <w:tab w:val="right" w:pos="7272"/>
              </w:tabs>
              <w:spacing w:after="60"/>
              <w:rPr>
                <w:bCs/>
                <w:iCs/>
                <w:lang w:val="bg-BG"/>
              </w:rPr>
            </w:pPr>
            <w:r w:rsidRPr="009C07B2">
              <w:rPr>
                <w:szCs w:val="24"/>
                <w:lang w:val="ru-RU"/>
              </w:rPr>
              <w:t xml:space="preserve">Условия на доставка: </w:t>
            </w:r>
            <w:r w:rsidRPr="009C07B2">
              <w:rPr>
                <w:lang w:val="ru-RU"/>
              </w:rPr>
              <w:t xml:space="preserve">съгласно </w:t>
            </w:r>
            <w:r w:rsidRPr="009C07B2">
              <w:t>INCOTERMS</w:t>
            </w:r>
            <w:r w:rsidRPr="009C07B2">
              <w:rPr>
                <w:lang w:val="ru-RU"/>
              </w:rPr>
              <w:t xml:space="preserve"> 2020, </w:t>
            </w:r>
            <w:r w:rsidRPr="009C07B2">
              <w:t>DDP</w:t>
            </w:r>
            <w:r w:rsidRPr="009C07B2">
              <w:rPr>
                <w:lang w:val="bg-BG"/>
              </w:rPr>
              <w:t>/</w:t>
            </w:r>
            <w:r w:rsidRPr="009C07B2">
              <w:t>DAP</w:t>
            </w:r>
            <w:r w:rsidRPr="009C07B2">
              <w:rPr>
                <w:lang w:val="ru-RU"/>
              </w:rPr>
              <w:t xml:space="preserve"> </w:t>
            </w:r>
            <w:r w:rsidRPr="009C07B2">
              <w:rPr>
                <w:bCs/>
                <w:iCs/>
                <w:lang w:val="bg-BG"/>
              </w:rPr>
              <w:t>ЛУКОЙЛ Нефтохим Бургас” АД.</w:t>
            </w:r>
          </w:p>
          <w:p w14:paraId="2E91326F" w14:textId="191D2ADC" w:rsidR="00A5160D" w:rsidRPr="00CE47A3" w:rsidRDefault="004E6B95" w:rsidP="009C07B2">
            <w:pPr>
              <w:tabs>
                <w:tab w:val="right" w:pos="7272"/>
              </w:tabs>
              <w:spacing w:before="120"/>
              <w:rPr>
                <w:bCs/>
                <w:noProof/>
                <w:szCs w:val="24"/>
                <w:highlight w:val="yellow"/>
                <w:lang w:val="ru-RU"/>
              </w:rPr>
            </w:pPr>
            <w:r w:rsidRPr="00852162">
              <w:rPr>
                <w:szCs w:val="24"/>
                <w:lang w:val="ru-RU"/>
              </w:rPr>
              <w:t xml:space="preserve">Гаранционни </w:t>
            </w:r>
            <w:r w:rsidR="001A6640">
              <w:rPr>
                <w:szCs w:val="24"/>
                <w:lang w:val="bg-BG"/>
              </w:rPr>
              <w:t xml:space="preserve">срокове на Стоката: </w:t>
            </w:r>
            <w:r w:rsidRPr="00852162">
              <w:rPr>
                <w:szCs w:val="24"/>
                <w:lang w:val="ru-RU"/>
              </w:rPr>
              <w:t xml:space="preserve">не по-малко от 12 (дванадесет) месеца от датата </w:t>
            </w:r>
            <w:proofErr w:type="gramStart"/>
            <w:r w:rsidRPr="00852162">
              <w:rPr>
                <w:szCs w:val="24"/>
                <w:lang w:val="ru-RU"/>
              </w:rPr>
              <w:t>на доставка</w:t>
            </w:r>
            <w:proofErr w:type="gramEnd"/>
            <w:r w:rsidR="009C07B2" w:rsidRPr="00852162">
              <w:rPr>
                <w:szCs w:val="24"/>
                <w:lang w:val="ru-RU"/>
              </w:rPr>
              <w:t xml:space="preserve"> на Стоката</w:t>
            </w:r>
            <w:r w:rsidRPr="00852162">
              <w:rPr>
                <w:szCs w:val="24"/>
                <w:lang w:val="ru-RU"/>
              </w:rPr>
              <w:t>.</w:t>
            </w:r>
          </w:p>
        </w:tc>
      </w:tr>
      <w:tr w:rsidR="00E9098E" w:rsidRPr="00E445E4" w14:paraId="1A6C8593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E445E4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E6B95" w:rsidRPr="00E445E4" w14:paraId="08DFD2BB" w14:textId="77777777" w:rsidTr="00932991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58B2" w14:textId="7A401AF6" w:rsidR="004E6B95" w:rsidRPr="005E28AF" w:rsidRDefault="004E6B95" w:rsidP="008A3CA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</w:rPr>
            </w:pPr>
            <w:r w:rsidRPr="005E28AF">
              <w:rPr>
                <w:rFonts w:asciiTheme="majorBidi" w:hAnsiTheme="majorBidi" w:cstheme="majorBidi"/>
              </w:rPr>
              <w:t>2.</w:t>
            </w:r>
            <w:r w:rsidR="006C0150">
              <w:rPr>
                <w:rFonts w:asciiTheme="majorBidi" w:hAnsiTheme="majorBidi" w:cstheme="majorBidi"/>
                <w:lang w:val="en-US"/>
              </w:rPr>
              <w:t>1</w:t>
            </w:r>
            <w:r w:rsidRPr="005E28AF">
              <w:rPr>
                <w:rFonts w:asciiTheme="majorBidi" w:hAnsiTheme="majorBidi" w:cstheme="majorBidi"/>
              </w:rPr>
              <w:t>.</w:t>
            </w:r>
            <w:r w:rsidR="000548A6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F644" w14:textId="77777777" w:rsidR="004E6B95" w:rsidRPr="004E6B95" w:rsidRDefault="004E6B9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eastAsia="MS Mincho" w:hAnsi="Times New Roman"/>
                <w:highlight w:val="yellow"/>
                <w:lang w:eastAsia="ja-JP"/>
              </w:rPr>
            </w:pPr>
            <w:r w:rsidRPr="004E6B95">
              <w:rPr>
                <w:rFonts w:ascii="Times New Roman" w:hAnsi="Times New Roman"/>
                <w:iCs/>
                <w:lang w:val="bg-BG"/>
              </w:rPr>
              <w:t xml:space="preserve">Претендентът да предостави Техническо предложение в съответствие с изискванията, заложени в тендерната документация на Възложителя </w:t>
            </w:r>
            <w:r w:rsidRPr="004E6B95">
              <w:rPr>
                <w:rFonts w:ascii="Times New Roman" w:hAnsi="Times New Roman"/>
                <w:iCs/>
              </w:rPr>
              <w:t>(Форма 3), включващо както следва:</w:t>
            </w:r>
          </w:p>
          <w:p w14:paraId="05773E83" w14:textId="41BF4C79" w:rsidR="004E6B95" w:rsidRPr="00BB3B48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eastAsia="MS Mincho" w:hAnsi="Times New Roman"/>
                <w:lang w:val="bg-BG" w:eastAsia="ja-JP"/>
              </w:rPr>
            </w:pPr>
            <w:r>
              <w:rPr>
                <w:rFonts w:ascii="Times New Roman" w:hAnsi="Times New Roman"/>
                <w:lang w:val="bg-BG"/>
              </w:rPr>
              <w:t xml:space="preserve">   </w:t>
            </w:r>
            <w:r w:rsidR="009D40E1">
              <w:rPr>
                <w:rFonts w:ascii="Times New Roman" w:hAnsi="Times New Roman"/>
                <w:lang w:val="bg-BG"/>
              </w:rPr>
              <w:t>1.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BB3B48" w:rsidRPr="00BB3B48">
              <w:rPr>
                <w:rFonts w:ascii="Times New Roman" w:hAnsi="Times New Roman"/>
              </w:rPr>
              <w:t>Продуктът (Депресатор) да постига гранична температура на филтруемост (CFPP) не по висока от -17°С на дизелово гориво, като се има предвид, че при формирането на дизеловия пул участват и дизелови фракции от хидрокрекинг на гудрон и 95 % (v/v) от базовото дизелово гориво дестилират в температурен интервал от 350 до 360 °С;</w:t>
            </w:r>
          </w:p>
          <w:p w14:paraId="26121B60" w14:textId="1431F581" w:rsidR="00A22EDC" w:rsidRPr="006C0150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lang w:val="bg-BG" w:eastAsia="bg-BG"/>
              </w:rPr>
            </w:pPr>
            <w:r>
              <w:rPr>
                <w:rFonts w:ascii="Times New Roman" w:eastAsia="MS Mincho" w:hAnsi="Times New Roman"/>
                <w:lang w:val="bg-BG" w:eastAsia="ja-JP"/>
              </w:rPr>
              <w:t xml:space="preserve">   </w:t>
            </w:r>
            <w:r w:rsidR="009D40E1">
              <w:rPr>
                <w:rFonts w:ascii="Times New Roman" w:eastAsia="MS Mincho" w:hAnsi="Times New Roman"/>
                <w:lang w:val="bg-BG" w:eastAsia="ja-JP"/>
              </w:rPr>
              <w:t xml:space="preserve">2. </w:t>
            </w:r>
            <w:r w:rsidR="00BB3B48" w:rsidRPr="00BB3B48">
              <w:rPr>
                <w:rFonts w:ascii="Times New Roman" w:hAnsi="Times New Roman"/>
              </w:rPr>
              <w:t>За добавка WASА</w:t>
            </w:r>
            <w:proofErr w:type="gramStart"/>
            <w:r w:rsidR="00BB3B48" w:rsidRPr="00BB3B48">
              <w:rPr>
                <w:rFonts w:ascii="Times New Roman" w:hAnsi="Times New Roman"/>
              </w:rPr>
              <w:t>:</w:t>
            </w:r>
            <w:r w:rsidR="00E445E4">
              <w:rPr>
                <w:rFonts w:ascii="Times New Roman" w:hAnsi="Times New Roman"/>
                <w:lang w:val="bg-BG"/>
              </w:rPr>
              <w:t xml:space="preserve"> </w:t>
            </w:r>
            <w:r w:rsidR="00BB3B48" w:rsidRPr="00BB3B48">
              <w:rPr>
                <w:rFonts w:ascii="Times New Roman" w:hAnsi="Times New Roman"/>
              </w:rPr>
              <w:t>Да</w:t>
            </w:r>
            <w:proofErr w:type="gramEnd"/>
            <w:r w:rsidR="00BB3B48" w:rsidRPr="00BB3B48">
              <w:rPr>
                <w:rFonts w:ascii="Times New Roman" w:hAnsi="Times New Roman"/>
              </w:rPr>
              <w:t xml:space="preserve"> се гарантира седиментационна устойчивост на легираното дизелово гориво при продължителен престой минимум 16 часа при максимална температура на околната среда от – (минус) 12°С</w:t>
            </w:r>
            <w:r w:rsidR="004E6B95" w:rsidRPr="00BB3B48">
              <w:rPr>
                <w:rFonts w:ascii="Times New Roman" w:hAnsi="Times New Roman"/>
                <w:bCs/>
                <w:lang w:val="bg-BG" w:eastAsia="bg-BG"/>
              </w:rPr>
              <w:t>;</w:t>
            </w:r>
          </w:p>
          <w:p w14:paraId="61708A23" w14:textId="406949A9" w:rsidR="009D40E1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g-BG"/>
              </w:rPr>
              <w:t xml:space="preserve">   </w:t>
            </w:r>
            <w:r w:rsidR="006C0150" w:rsidRPr="006C0150">
              <w:rPr>
                <w:rFonts w:ascii="Times New Roman" w:hAnsi="Times New Roman"/>
              </w:rPr>
              <w:t>3</w:t>
            </w:r>
            <w:r w:rsidR="009D40E1">
              <w:rPr>
                <w:rFonts w:ascii="Times New Roman" w:hAnsi="Times New Roman"/>
                <w:lang w:val="bg-BG"/>
              </w:rPr>
              <w:t>.</w:t>
            </w:r>
            <w:r w:rsidR="004E6B95" w:rsidRPr="001F7494">
              <w:rPr>
                <w:rFonts w:ascii="Times New Roman" w:hAnsi="Times New Roman"/>
              </w:rPr>
              <w:t xml:space="preserve"> </w:t>
            </w:r>
            <w:r w:rsidR="000D02FC" w:rsidRPr="000D02FC">
              <w:rPr>
                <w:rFonts w:ascii="Times New Roman" w:hAnsi="Times New Roman"/>
              </w:rPr>
              <w:t>Влагането на продуктите не трябва да влияе негативно върху останалите качествени показатели на горивата, гарантирани съгласно изискванията на действащото към момента актуално издание на стандарт EN 590;</w:t>
            </w:r>
          </w:p>
          <w:p w14:paraId="253CE546" w14:textId="14E2F0B6" w:rsidR="004E6B95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   </w:t>
            </w:r>
            <w:r w:rsidR="006C0150" w:rsidRPr="006C0150">
              <w:rPr>
                <w:rFonts w:ascii="Times New Roman" w:hAnsi="Times New Roman"/>
              </w:rPr>
              <w:t>4</w:t>
            </w:r>
            <w:r w:rsidR="009D40E1">
              <w:rPr>
                <w:rFonts w:ascii="Times New Roman" w:hAnsi="Times New Roman"/>
                <w:lang w:val="bg-BG"/>
              </w:rPr>
              <w:t xml:space="preserve">. </w:t>
            </w:r>
            <w:r w:rsidR="009D40E1" w:rsidRPr="00A03A76">
              <w:rPr>
                <w:rFonts w:ascii="Times New Roman" w:hAnsi="Times New Roman"/>
                <w:bCs/>
              </w:rPr>
              <w:t xml:space="preserve">За предлаганите продукти да се предостави документ, удостоверяващ концентрацията на влагане, необходима за </w:t>
            </w:r>
            <w:r w:rsidR="009D40E1" w:rsidRPr="00A03A76">
              <w:rPr>
                <w:rFonts w:ascii="Times New Roman" w:hAnsi="Times New Roman"/>
                <w:bCs/>
              </w:rPr>
              <w:lastRenderedPageBreak/>
              <w:t>достигане на изискванията указани в т.</w:t>
            </w:r>
            <w:r w:rsidR="009D40E1">
              <w:rPr>
                <w:rFonts w:ascii="Times New Roman" w:hAnsi="Times New Roman"/>
                <w:bCs/>
                <w:lang w:val="bg-BG"/>
              </w:rPr>
              <w:t>1</w:t>
            </w:r>
            <w:r w:rsidR="009D40E1" w:rsidRPr="00A03A76">
              <w:rPr>
                <w:rFonts w:ascii="Times New Roman" w:hAnsi="Times New Roman"/>
                <w:bCs/>
              </w:rPr>
              <w:t xml:space="preserve"> и т.</w:t>
            </w:r>
            <w:r w:rsidR="009D40E1">
              <w:rPr>
                <w:rFonts w:ascii="Times New Roman" w:hAnsi="Times New Roman"/>
                <w:bCs/>
                <w:lang w:val="bg-BG"/>
              </w:rPr>
              <w:t>2;</w:t>
            </w:r>
          </w:p>
          <w:p w14:paraId="117D16A2" w14:textId="7D91ED3E" w:rsidR="009D40E1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bg-BG"/>
              </w:rPr>
              <w:t xml:space="preserve">   </w:t>
            </w:r>
            <w:r w:rsidR="006C0150" w:rsidRPr="006C0150">
              <w:rPr>
                <w:rFonts w:ascii="Times New Roman" w:hAnsi="Times New Roman"/>
                <w:bCs/>
              </w:rPr>
              <w:t>5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0B3655">
              <w:rPr>
                <w:rFonts w:ascii="Times New Roman" w:hAnsi="Times New Roman"/>
                <w:bCs/>
              </w:rPr>
              <w:t xml:space="preserve">Гарантирана от производителя качествена спецификация на депресатор и добавка WASA за </w:t>
            </w:r>
            <w:r w:rsidR="009D40E1" w:rsidRPr="000B3655">
              <w:rPr>
                <w:rFonts w:ascii="Times New Roman" w:hAnsi="Times New Roman"/>
              </w:rPr>
              <w:t>легиране на дизелово гориво по зимна спецификация</w:t>
            </w:r>
            <w:r w:rsidR="009D40E1" w:rsidRPr="000B3655">
              <w:rPr>
                <w:rFonts w:ascii="Times New Roman" w:hAnsi="Times New Roman"/>
                <w:bCs/>
              </w:rPr>
              <w:t>;</w:t>
            </w:r>
          </w:p>
          <w:p w14:paraId="40B9E12E" w14:textId="1B3816C2" w:rsidR="009D40E1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bg-BG"/>
              </w:rPr>
              <w:t xml:space="preserve">   </w:t>
            </w:r>
            <w:r w:rsidR="006C0150" w:rsidRPr="006C0150">
              <w:rPr>
                <w:rFonts w:ascii="Times New Roman" w:hAnsi="Times New Roman"/>
                <w:bCs/>
              </w:rPr>
              <w:t>6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C63BF5">
              <w:rPr>
                <w:rFonts w:ascii="Times New Roman" w:hAnsi="Times New Roman"/>
              </w:rPr>
              <w:t xml:space="preserve">Претендентът да </w:t>
            </w:r>
            <w:r w:rsidR="009D40E1" w:rsidRPr="00C63BF5">
              <w:rPr>
                <w:rFonts w:ascii="Times New Roman" w:hAnsi="Times New Roman"/>
                <w:bCs/>
              </w:rPr>
              <w:t>декларира, че стоката (депресатор и добавка WASA) имат регистрация по REACH или обосновка, ако продуктите не подлежат на такава;</w:t>
            </w:r>
          </w:p>
          <w:p w14:paraId="7DAD9FFE" w14:textId="77E9E3CF" w:rsidR="009D40E1" w:rsidRPr="009D40E1" w:rsidRDefault="00BF03AA" w:rsidP="00BF03AA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  <w:lang w:val="bg-BG"/>
              </w:rPr>
            </w:pPr>
            <w:r>
              <w:rPr>
                <w:rFonts w:ascii="Times New Roman" w:hAnsi="Times New Roman"/>
                <w:bCs/>
                <w:lang w:val="bg-BG"/>
              </w:rPr>
              <w:t xml:space="preserve">   </w:t>
            </w:r>
            <w:r w:rsidR="006C0150" w:rsidRPr="006C0150">
              <w:rPr>
                <w:rFonts w:ascii="Times New Roman" w:hAnsi="Times New Roman"/>
                <w:bCs/>
              </w:rPr>
              <w:t>7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E935AA">
              <w:rPr>
                <w:rFonts w:ascii="Times New Roman" w:eastAsia="MS Mincho" w:hAnsi="Times New Roman"/>
                <w:bCs/>
                <w:lang w:eastAsia="ja-JP"/>
              </w:rPr>
              <w:t>Претендентът</w:t>
            </w:r>
            <w:r w:rsidR="009D40E1">
              <w:rPr>
                <w:rFonts w:ascii="Times New Roman" w:eastAsia="MS Mincho" w:hAnsi="Times New Roman"/>
                <w:bCs/>
                <w:lang w:eastAsia="ja-JP"/>
              </w:rPr>
              <w:t xml:space="preserve"> да</w:t>
            </w:r>
            <w:r w:rsidR="009D40E1" w:rsidRPr="00E935AA">
              <w:rPr>
                <w:rFonts w:ascii="Times New Roman" w:eastAsia="MS Mincho" w:hAnsi="Times New Roman"/>
                <w:bCs/>
                <w:lang w:eastAsia="ja-JP"/>
              </w:rPr>
              <w:t xml:space="preserve"> декларира, че депресаторът и добавката WASA ше се доставят на отделни партиди с автоцистерни осигурени от доставчика, оборудвани с обогрев и компресор. По време на транспортирането и процесът на разтоварване, всяка автоцистерна трябва да поддържа температура на съответния продукт в декларирания от производителя диапазон, гарантиращ качеството и безпроблемното разтоварване на превозвания адитив</w:t>
            </w:r>
            <w:r w:rsidR="009D40E1">
              <w:rPr>
                <w:rFonts w:ascii="Times New Roman" w:eastAsia="MS Mincho" w:hAnsi="Times New Roman"/>
                <w:bCs/>
                <w:lang w:val="bg-BG" w:eastAsia="ja-JP"/>
              </w:rPr>
              <w:t>.</w:t>
            </w:r>
          </w:p>
        </w:tc>
      </w:tr>
      <w:tr w:rsidR="004E6B95" w:rsidRPr="00E445E4" w14:paraId="1ADA144E" w14:textId="77777777" w:rsidTr="00932991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697" w14:textId="408D1BDD" w:rsidR="004E6B95" w:rsidRDefault="004E6B95" w:rsidP="000548A6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128A8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6C0150" w:rsidRPr="00E16411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128A8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A128A8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A09B" w14:textId="6EC47620" w:rsidR="004E6B95" w:rsidRPr="008B6125" w:rsidRDefault="004E6B9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lang w:eastAsia="bg-BG"/>
              </w:rPr>
            </w:pPr>
            <w:r w:rsidRPr="00A128A8">
              <w:rPr>
                <w:rFonts w:asciiTheme="majorBidi" w:hAnsiTheme="majorBidi" w:cstheme="majorBidi"/>
                <w:iCs/>
                <w:lang w:val="bg-BG"/>
              </w:rPr>
              <w:t>Претендентът да</w:t>
            </w:r>
            <w:r w:rsidRPr="00A128A8">
              <w:rPr>
                <w:rFonts w:asciiTheme="majorBidi" w:hAnsiTheme="majorBidi" w:cstheme="majorBidi"/>
                <w:iCs/>
              </w:rPr>
              <w:t xml:space="preserve"> представи валиден сертификат по отношение на система за управление на качеството </w:t>
            </w:r>
            <w:r w:rsidRPr="00A128A8">
              <w:rPr>
                <w:iCs/>
              </w:rPr>
              <w:t xml:space="preserve">(ISO 9001) на </w:t>
            </w:r>
            <w:r w:rsidRPr="00A128A8">
              <w:rPr>
                <w:b/>
                <w:iCs/>
              </w:rPr>
              <w:t>Производителя</w:t>
            </w:r>
            <w:r w:rsidRPr="00A128A8">
              <w:rPr>
                <w:iCs/>
              </w:rPr>
              <w:t>.</w:t>
            </w:r>
          </w:p>
        </w:tc>
      </w:tr>
      <w:tr w:rsidR="004E6B95" w:rsidRPr="00E445E4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4E6B95" w:rsidRPr="00C84EAE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4E6B95" w:rsidRPr="00E75272" w14:paraId="6576EE5F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4E6B95" w:rsidRPr="00C84EAE" w:rsidRDefault="004E6B95" w:rsidP="004E6B95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4E6B95" w:rsidRPr="00E75272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4E6B95" w:rsidRPr="00E445E4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4E6B95" w:rsidRDefault="004E6B95" w:rsidP="004E6B95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4E6B95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E6B95" w:rsidRPr="00E445E4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C0569" w:rsidRPr="00E75272" w14:paraId="200C5D82" w14:textId="77777777" w:rsidTr="00BF03AA">
        <w:trPr>
          <w:trHeight w:val="6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4C0569" w:rsidRPr="00E43684" w:rsidRDefault="004C0569" w:rsidP="004C0569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7A382AA1" w:rsidR="004C0569" w:rsidRPr="00F129EB" w:rsidRDefault="004C0569" w:rsidP="004C056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</w:rPr>
            </w:pPr>
            <w:r w:rsidRPr="002520A6">
              <w:t>2</w:t>
            </w:r>
            <w:r w:rsidR="00BD77F3">
              <w:t>2</w:t>
            </w:r>
            <w:r w:rsidRPr="002520A6">
              <w:t>.07.2025</w:t>
            </w:r>
          </w:p>
        </w:tc>
      </w:tr>
      <w:tr w:rsidR="004C0569" w:rsidRPr="00E75272" w14:paraId="37E50908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4C0569" w:rsidRPr="00E43684" w:rsidRDefault="004C0569" w:rsidP="004C0569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01FA9DD2" w:rsidR="004C0569" w:rsidRPr="00F129EB" w:rsidRDefault="00BD77F3" w:rsidP="004C056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</w:rPr>
            </w:pPr>
            <w:r>
              <w:t>30</w:t>
            </w:r>
            <w:r w:rsidR="004C0569" w:rsidRPr="002520A6">
              <w:t>.0</w:t>
            </w:r>
            <w:r>
              <w:t>7</w:t>
            </w:r>
            <w:r w:rsidR="004C0569" w:rsidRPr="002520A6">
              <w:t>.2025</w:t>
            </w:r>
          </w:p>
        </w:tc>
      </w:tr>
      <w:tr w:rsidR="004C0569" w:rsidRPr="00E75272" w14:paraId="3C3876BD" w14:textId="77777777" w:rsidTr="0093299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4C0569" w:rsidRPr="00E43684" w:rsidRDefault="004C0569" w:rsidP="004C0569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3D912889" w:rsidR="004C0569" w:rsidRPr="00F129EB" w:rsidRDefault="004C0569" w:rsidP="004C0569">
            <w:pPr>
              <w:spacing w:before="60"/>
              <w:rPr>
                <w:rFonts w:asciiTheme="majorBidi" w:hAnsiTheme="majorBidi" w:cstheme="majorBidi"/>
                <w:szCs w:val="24"/>
              </w:rPr>
            </w:pPr>
            <w:r w:rsidRPr="002520A6">
              <w:t>0</w:t>
            </w:r>
            <w:r w:rsidR="00BD77F3">
              <w:t>5</w:t>
            </w:r>
            <w:r w:rsidRPr="002520A6">
              <w:t>.08.2025</w:t>
            </w:r>
          </w:p>
        </w:tc>
      </w:tr>
      <w:tr w:rsidR="004C0569" w:rsidRPr="00E75272" w14:paraId="248655DC" w14:textId="77777777" w:rsidTr="00932991">
        <w:trPr>
          <w:trHeight w:val="6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4C0569" w:rsidRPr="00F02D93" w:rsidRDefault="004C0569" w:rsidP="004C0569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43AEE0E5" w:rsidR="004C0569" w:rsidRPr="00F129EB" w:rsidRDefault="004C0569" w:rsidP="004C0569">
            <w:pPr>
              <w:spacing w:before="60"/>
              <w:rPr>
                <w:rFonts w:asciiTheme="majorBidi" w:hAnsiTheme="majorBidi" w:cstheme="majorBidi"/>
                <w:szCs w:val="24"/>
              </w:rPr>
            </w:pPr>
            <w:r w:rsidRPr="002520A6">
              <w:t>0</w:t>
            </w:r>
            <w:r w:rsidR="00BD77F3">
              <w:t>6</w:t>
            </w:r>
            <w:r w:rsidRPr="002520A6">
              <w:t>.08.2025</w:t>
            </w:r>
          </w:p>
        </w:tc>
      </w:tr>
      <w:tr w:rsidR="004E6B95" w:rsidRPr="00E445E4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445E4" w14:paraId="0C9BD810" w14:textId="77777777" w:rsidTr="0093299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4E6B95" w:rsidRPr="00786E8E" w:rsidRDefault="004E6B95" w:rsidP="004E6B95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49799FE1" w:rsidR="004E6B95" w:rsidRPr="00E75272" w:rsidRDefault="00E445E4" w:rsidP="004E6B95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43443" w:rsidRPr="003D7698">
                <w:rPr>
                  <w:rStyle w:val="a8"/>
                </w:rPr>
                <w:t>Voynova</w:t>
              </w:r>
              <w:r w:rsidR="00243443" w:rsidRPr="003D7698">
                <w:rPr>
                  <w:rStyle w:val="a8"/>
                  <w:lang w:val="ru-RU"/>
                </w:rPr>
                <w:t>.</w:t>
              </w:r>
              <w:r w:rsidR="00243443" w:rsidRPr="003D7698">
                <w:rPr>
                  <w:rStyle w:val="a8"/>
                </w:rPr>
                <w:t>Antoniya</w:t>
              </w:r>
              <w:r w:rsidR="00243443" w:rsidRPr="003D7698">
                <w:rPr>
                  <w:rStyle w:val="a8"/>
                  <w:lang w:val="ru-RU"/>
                </w:rPr>
                <w:t>.</w:t>
              </w:r>
              <w:r w:rsidR="00243443" w:rsidRPr="003D7698">
                <w:rPr>
                  <w:rStyle w:val="a8"/>
                </w:rPr>
                <w:t>T</w:t>
              </w:r>
              <w:r w:rsidR="00243443" w:rsidRPr="003D7698">
                <w:rPr>
                  <w:rStyle w:val="a8"/>
                  <w:lang w:val="ru-RU"/>
                </w:rPr>
                <w:t>@</w:t>
              </w:r>
              <w:r w:rsidR="00243443" w:rsidRPr="003D7698">
                <w:rPr>
                  <w:rStyle w:val="a8"/>
                </w:rPr>
                <w:t>neftochim</w:t>
              </w:r>
              <w:r w:rsidR="00243443" w:rsidRPr="003D7698">
                <w:rPr>
                  <w:rStyle w:val="a8"/>
                  <w:lang w:val="ru-RU"/>
                </w:rPr>
                <w:t>.</w:t>
              </w:r>
              <w:r w:rsidR="00243443" w:rsidRPr="003D7698">
                <w:rPr>
                  <w:rStyle w:val="a8"/>
                </w:rPr>
                <w:t>bg</w:t>
              </w:r>
            </w:hyperlink>
          </w:p>
        </w:tc>
      </w:tr>
      <w:tr w:rsidR="004E6B95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445E4" w14:paraId="715ADABD" w14:textId="77777777" w:rsidTr="00932991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4E6B95" w:rsidRPr="00786E8E" w:rsidRDefault="004E6B95" w:rsidP="004E6B95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77777777" w:rsidR="004E6B95" w:rsidRPr="00680926" w:rsidRDefault="004E6B95" w:rsidP="004E6B95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4E6B95" w:rsidRPr="003C37E2" w14:paraId="4FBDF534" w14:textId="77777777" w:rsidTr="00932991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7777777" w:rsidR="004E6B95" w:rsidRPr="007F0459" w:rsidRDefault="004E6B95" w:rsidP="004E6B95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4E6B95" w:rsidRPr="00E445E4" w14:paraId="7B0E245C" w14:textId="77777777" w:rsidTr="00932991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4E6B95" w:rsidRPr="00E445E4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445E4" w14:paraId="300DF9EE" w14:textId="77777777" w:rsidTr="00932991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4E6B95" w:rsidRPr="009D45B7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4E6B95" w:rsidRPr="00DB6708" w14:paraId="65223161" w14:textId="77777777" w:rsidTr="00932991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4E6B95" w:rsidRPr="00786E8E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E6B95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4E6B95" w:rsidRPr="00786E8E" w:rsidRDefault="004E6B95" w:rsidP="004E6B9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E6B95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4E6B95" w:rsidRPr="00E445E4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4E6B95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4E6B95" w:rsidRPr="00E445E4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4E6B95" w:rsidRPr="00E445E4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4E6B95" w:rsidRPr="00E445E4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445E4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445E4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445E4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4E6B95" w:rsidRPr="000320AA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445E4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445E4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4E6B95" w:rsidRPr="00E445E4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445E4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445E4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445E4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445E4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4E6B95" w:rsidRPr="00CB5068" w:rsidRDefault="004E6B95" w:rsidP="004E6B95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4E6B95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4E6B95" w:rsidRPr="00E445E4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4E6B95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4E6B95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48A6"/>
    <w:rsid w:val="0005538D"/>
    <w:rsid w:val="000608F2"/>
    <w:rsid w:val="00062952"/>
    <w:rsid w:val="00063571"/>
    <w:rsid w:val="00063688"/>
    <w:rsid w:val="0006501E"/>
    <w:rsid w:val="00067826"/>
    <w:rsid w:val="0007195C"/>
    <w:rsid w:val="00084508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02FC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6640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1F7494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43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3DC5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1B87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41BD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0569"/>
    <w:rsid w:val="004C479F"/>
    <w:rsid w:val="004C6121"/>
    <w:rsid w:val="004D2A46"/>
    <w:rsid w:val="004D325D"/>
    <w:rsid w:val="004D3FAC"/>
    <w:rsid w:val="004D3FB6"/>
    <w:rsid w:val="004E20B3"/>
    <w:rsid w:val="004E39EC"/>
    <w:rsid w:val="004E4C0C"/>
    <w:rsid w:val="004E6B95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01C01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0FFD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49C8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0150"/>
    <w:rsid w:val="006C4863"/>
    <w:rsid w:val="006C56A7"/>
    <w:rsid w:val="006D1179"/>
    <w:rsid w:val="006D3F58"/>
    <w:rsid w:val="006D59DF"/>
    <w:rsid w:val="006D669B"/>
    <w:rsid w:val="006D78B8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52162"/>
    <w:rsid w:val="0085257B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92FDC"/>
    <w:rsid w:val="008A0F5F"/>
    <w:rsid w:val="008A319A"/>
    <w:rsid w:val="008A3CA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D667D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2991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07B2"/>
    <w:rsid w:val="009C324F"/>
    <w:rsid w:val="009C4766"/>
    <w:rsid w:val="009C638D"/>
    <w:rsid w:val="009D19A4"/>
    <w:rsid w:val="009D2C75"/>
    <w:rsid w:val="009D40E1"/>
    <w:rsid w:val="009D45B7"/>
    <w:rsid w:val="009D46FC"/>
    <w:rsid w:val="009D6F99"/>
    <w:rsid w:val="009E133B"/>
    <w:rsid w:val="009E2582"/>
    <w:rsid w:val="009E2ABB"/>
    <w:rsid w:val="009E69D5"/>
    <w:rsid w:val="009F0952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2EDC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3E8B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0EC5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3825"/>
    <w:rsid w:val="00B84C3E"/>
    <w:rsid w:val="00B90363"/>
    <w:rsid w:val="00B92F4A"/>
    <w:rsid w:val="00B935CA"/>
    <w:rsid w:val="00BA09B4"/>
    <w:rsid w:val="00BA1E04"/>
    <w:rsid w:val="00BA2592"/>
    <w:rsid w:val="00BA27E8"/>
    <w:rsid w:val="00BA3552"/>
    <w:rsid w:val="00BB1748"/>
    <w:rsid w:val="00BB3B48"/>
    <w:rsid w:val="00BB6F92"/>
    <w:rsid w:val="00BC1707"/>
    <w:rsid w:val="00BC1C56"/>
    <w:rsid w:val="00BC603C"/>
    <w:rsid w:val="00BC6249"/>
    <w:rsid w:val="00BD154C"/>
    <w:rsid w:val="00BD31BD"/>
    <w:rsid w:val="00BD489F"/>
    <w:rsid w:val="00BD77F3"/>
    <w:rsid w:val="00BE1F52"/>
    <w:rsid w:val="00BE6A99"/>
    <w:rsid w:val="00BE6C9B"/>
    <w:rsid w:val="00BF03AA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33A7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6411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45E4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29EB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styleId="af2">
    <w:name w:val="Unresolved Mention"/>
    <w:basedOn w:val="a0"/>
    <w:uiPriority w:val="99"/>
    <w:semiHidden/>
    <w:unhideWhenUsed/>
    <w:rsid w:val="00243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122</cp:revision>
  <cp:lastPrinted>2024-08-27T11:38:00Z</cp:lastPrinted>
  <dcterms:created xsi:type="dcterms:W3CDTF">2022-11-25T14:02:00Z</dcterms:created>
  <dcterms:modified xsi:type="dcterms:W3CDTF">2025-07-11T05:18:00Z</dcterms:modified>
</cp:coreProperties>
</file>